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68039E" w:rsidP="00F13609">
            <w:pPr>
              <w:spacing w:after="0" w:line="240" w:lineRule="auto"/>
              <w:jc w:val="center"/>
              <w:rPr>
                <w:rFonts w:ascii="Arial" w:eastAsia="Times New Roman" w:hAnsi="Arial" w:cs="Arial"/>
                <w:b/>
                <w:bCs/>
                <w:sz w:val="32"/>
                <w:szCs w:val="32"/>
              </w:rPr>
            </w:pPr>
            <w:r>
              <w:rPr>
                <w:rFonts w:ascii="Verdana" w:hAnsi="Verdana"/>
                <w:noProof/>
                <w:color w:val="000000"/>
                <w:sz w:val="21"/>
                <w:szCs w:val="21"/>
              </w:rPr>
              <w:drawing>
                <wp:anchor distT="0" distB="0" distL="114300" distR="114300" simplePos="0" relativeHeight="251661312" behindDoc="0" locked="0" layoutInCell="1" allowOverlap="1" wp14:anchorId="26E00163" wp14:editId="7AA1F413">
                  <wp:simplePos x="0" y="0"/>
                  <wp:positionH relativeFrom="column">
                    <wp:posOffset>5465445</wp:posOffset>
                  </wp:positionH>
                  <wp:positionV relativeFrom="paragraph">
                    <wp:posOffset>-285750</wp:posOffset>
                  </wp:positionV>
                  <wp:extent cx="942975" cy="876935"/>
                  <wp:effectExtent l="0" t="0" r="9525" b="0"/>
                  <wp:wrapNone/>
                  <wp:docPr id="1" name="Picture 1" descr="http://www.bisd.us/images/HTML_Images/04_Schools/Logos/04_Elementary/01_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04_Schools/Logos/04_Elementary/01_Aik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484"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7A1484" w:rsidP="0068039E">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201</w:t>
            </w:r>
            <w:r w:rsidR="0068039E">
              <w:rPr>
                <w:rFonts w:ascii="Arial" w:eastAsia="Times New Roman" w:hAnsi="Arial" w:cs="Arial"/>
                <w:b/>
                <w:bCs/>
                <w:sz w:val="32"/>
                <w:szCs w:val="32"/>
              </w:rPr>
              <w:t>8-2019</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475A4D" w:rsidRDefault="007A1484" w:rsidP="00475A4D">
            <w:pPr>
              <w:spacing w:after="0" w:line="240" w:lineRule="auto"/>
              <w:jc w:val="center"/>
              <w:rPr>
                <w:rFonts w:ascii="Arial" w:eastAsia="Times New Roman" w:hAnsi="Arial" w:cs="Arial"/>
                <w:b/>
                <w:bCs/>
                <w:sz w:val="32"/>
                <w:szCs w:val="32"/>
              </w:rPr>
            </w:pPr>
            <w:r w:rsidRPr="00475A4D">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75A4D" w:rsidRPr="00475A4D">
              <w:rPr>
                <w:rFonts w:ascii="Arial" w:eastAsia="Times New Roman" w:hAnsi="Arial" w:cs="Arial"/>
                <w:b/>
                <w:bCs/>
                <w:sz w:val="32"/>
                <w:szCs w:val="32"/>
              </w:rPr>
              <w:t>Aiken E</w:t>
            </w:r>
            <w:r w:rsidRPr="00475A4D">
              <w:rPr>
                <w:rFonts w:ascii="Arial" w:eastAsia="Times New Roman" w:hAnsi="Arial" w:cs="Arial"/>
                <w:b/>
                <w:bCs/>
                <w:sz w:val="32"/>
                <w:szCs w:val="32"/>
              </w:rPr>
              <w:t xml:space="preserve">lementary School </w:t>
            </w:r>
          </w:p>
        </w:tc>
      </w:tr>
      <w:tr w:rsidR="007A1484" w:rsidRPr="00B73DA0" w:rsidTr="00475A4D">
        <w:trPr>
          <w:trHeight w:val="99"/>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sidR="00475A4D">
              <w:rPr>
                <w:rFonts w:asciiTheme="majorHAnsi" w:eastAsia="Times New Roman" w:hAnsiTheme="majorHAnsi" w:cs="Arial"/>
                <w:b/>
                <w:bCs/>
                <w:sz w:val="18"/>
                <w:szCs w:val="18"/>
              </w:rPr>
              <w:t xml:space="preserve"> Aiken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475A4D" w:rsidP="00F13609">
            <w:pPr>
              <w:spacing w:after="0" w:line="240" w:lineRule="auto"/>
              <w:rPr>
                <w:rFonts w:asciiTheme="majorHAnsi" w:eastAsia="Times New Roman" w:hAnsiTheme="majorHAnsi" w:cs="Arial"/>
                <w:b/>
                <w:bCs/>
                <w:sz w:val="18"/>
                <w:szCs w:val="18"/>
              </w:rPr>
            </w:pPr>
            <w:r>
              <w:rPr>
                <w:rFonts w:asciiTheme="majorHAnsi" w:eastAsia="Times New Roman" w:hAnsiTheme="majorHAnsi" w:cs="Arial"/>
                <w:b/>
                <w:bCs/>
                <w:sz w:val="18"/>
                <w:szCs w:val="18"/>
              </w:rPr>
              <w:t xml:space="preserve">                                                                                  </w:t>
            </w:r>
            <w:r w:rsidR="007A1484" w:rsidRPr="00351626">
              <w:rPr>
                <w:rFonts w:asciiTheme="majorHAnsi" w:eastAsia="Times New Roman" w:hAnsiTheme="majorHAnsi" w:cs="Arial"/>
                <w:b/>
                <w:bCs/>
                <w:sz w:val="18"/>
                <w:szCs w:val="18"/>
              </w:rPr>
              <w:t>In recognition that</w:t>
            </w:r>
            <w:r w:rsidR="007A1484">
              <w:rPr>
                <w:rFonts w:asciiTheme="majorHAnsi" w:eastAsia="Times New Roman" w:hAnsiTheme="majorHAnsi" w:cs="Arial"/>
                <w:b/>
                <w:bCs/>
                <w:sz w:val="18"/>
                <w:szCs w:val="18"/>
              </w:rPr>
              <w:t xml:space="preserve"> the students have the ultimate </w:t>
            </w:r>
            <w:r w:rsidR="007A1484"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1.-Provide a high quality curriculum in a supportive and effective environment that enables the children served to meet the State’s Student Performance Standards.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2.-Discuss with parents their responsibilities for supporting improved achievement.</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4.-Schedule Parent/Teacher conferences.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5.-Provide opportunities for encouraging parents to volunteer and or observe in the classroom.</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1.-Ensure that their children attend school and be on time every day.</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2.-Teach and model respect and responsibility at all times.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3.-Ensure that their children do their homework.</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4.-Encourage positive use of their children’s spare time.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5.-Particpate in family reading in order to foster a love for reading.</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6.-Read at home for two purposes; to increase their knowledge, and to be an example for them.</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7.-Limit the use of electronic devices used by children, such as, TV, and video games.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8.-Support their children in the classroom.</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 xml:space="preserve">9.-Participate in decisions related to the education of their children and monitor homework, grades attendance, and discipline through the Home Access Center (HAC). </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10.-Attend Parent/Teacher conferences and the Parental Involvement activities.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1.-Be responsible for his / her own learning and behavior.</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2.-Attend school and be on time every day.</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3.-Be alert and pay attention in class.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4.-Encourage other student who need help.</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5.-Take homework assignments home, complete them, and return them to the teacher on time.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6.-Take pride in his/her school, individual work, and personal appearance.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7.-Display respect for himself / herself, school staff, and others at all times.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8.-Particpate in family reading</w:t>
            </w:r>
          </w:p>
          <w:p w:rsidR="007A1484" w:rsidRPr="00475A4D"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475A4D" w:rsidRDefault="007A1484"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475A4D" w:rsidRDefault="00475A4D" w:rsidP="00F13609">
            <w:pPr>
              <w:spacing w:after="0" w:line="240" w:lineRule="auto"/>
              <w:rPr>
                <w:rFonts w:ascii="Arial Narrow" w:eastAsia="Times New Roman" w:hAnsi="Arial Narrow" w:cs="Arial"/>
                <w:b/>
                <w:iCs/>
                <w:sz w:val="24"/>
                <w:szCs w:val="24"/>
              </w:rPr>
            </w:pPr>
          </w:p>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C51A17"/>
    <w:sectPr w:rsidR="00634646" w:rsidSect="00475A4D">
      <w:pgSz w:w="12240" w:h="15840"/>
      <w:pgMar w:top="45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475A4D"/>
    <w:rsid w:val="00545D0A"/>
    <w:rsid w:val="0068039E"/>
    <w:rsid w:val="007A1484"/>
    <w:rsid w:val="00882F88"/>
    <w:rsid w:val="00C5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2</cp:revision>
  <dcterms:created xsi:type="dcterms:W3CDTF">2018-05-24T17:45:00Z</dcterms:created>
  <dcterms:modified xsi:type="dcterms:W3CDTF">2018-05-24T17:45:00Z</dcterms:modified>
</cp:coreProperties>
</file>